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Calibri" w:hAnsi="Calibri"/>
          <w:b/>
          <w:color w:val="2C3E50"/>
          <w:sz w:val="52"/>
        </w:rPr>
        <w:t>QUITTUNG</w:t>
      </w:r>
    </w:p>
    <w:p>
      <w:pPr>
        <w:jc w:val="center"/>
      </w:pPr>
      <w:r>
        <w:rPr>
          <w:rFonts w:ascii="Calibri" w:hAnsi="Calibri"/>
          <w:color w:val="7F8C8D"/>
          <w:sz w:val="20"/>
        </w:rPr>
        <w:t>Empfangsbestätigung nach § 368 BGB</w:t>
      </w:r>
    </w:p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814"/>
        <w:gridCol w:w="2835"/>
        <w:gridCol w:w="1814"/>
        <w:gridCol w:w="2835"/>
      </w:tblGrid>
      <w:tr>
        <w:tc>
          <w:tcPr>
            <w:tcW w:type="dxa" w:w="1814"/>
          </w:tcPr>
          <w:p>
            <w:r/>
            <w:r>
              <w:rPr>
                <w:rFonts w:ascii="Calibri" w:hAnsi="Calibri"/>
                <w:b/>
                <w:sz w:val="20"/>
              </w:rPr>
              <w:t>Quittungs-Nr.:</w:t>
            </w:r>
          </w:p>
        </w:tc>
        <w:tc>
          <w:tcPr>
            <w:tcW w:type="dxa" w:w="2835"/>
          </w:tcPr>
          <w:p>
            <w:r/>
            <w:r>
              <w:rPr>
                <w:rFonts w:ascii="Calibri" w:hAnsi="Calibri"/>
                <w:b w:val="0"/>
                <w:sz w:val="20"/>
              </w:rPr>
              <w:t xml:space="preserve"> </w:t>
            </w:r>
          </w:p>
        </w:tc>
        <w:tc>
          <w:tcPr>
            <w:tcW w:type="dxa" w:w="1814"/>
          </w:tcPr>
          <w:p>
            <w:r/>
            <w:r>
              <w:rPr>
                <w:rFonts w:ascii="Calibri" w:hAnsi="Calibri"/>
                <w:b/>
                <w:sz w:val="20"/>
              </w:rPr>
              <w:t>Datum:</w:t>
            </w:r>
          </w:p>
        </w:tc>
        <w:tc>
          <w:tcPr>
            <w:tcW w:type="dxa" w:w="2835"/>
          </w:tcPr>
          <w:p>
            <w:r/>
            <w:r>
              <w:rPr>
                <w:rFonts w:ascii="Calibri" w:hAnsi="Calibri"/>
                <w:b w:val="0"/>
                <w:sz w:val="20"/>
              </w:rPr>
              <w:t xml:space="preserve"> </w:t>
            </w:r>
          </w:p>
        </w:tc>
      </w:tr>
    </w:tbl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746"/>
      </w:tblGrid>
      <w:tr>
        <w:tc>
          <w:tcPr>
            <w:tcW w:type="dxa" w:w="9746"/>
          </w:tcPr>
          <w:p>
            <w:r/>
            <w:r>
              <w:rPr>
                <w:rFonts w:ascii="Calibri" w:hAnsi="Calibri"/>
                <w:b/>
                <w:color w:val="7F8C8D"/>
                <w:sz w:val="18"/>
              </w:rPr>
              <w:t>Von (Name und Anschrift des Zahlenden / Käufers):</w:t>
            </w:r>
          </w:p>
        </w:tc>
      </w:tr>
      <w:tr>
        <w:tc>
          <w:tcPr>
            <w:tcW w:type="dxa" w:w="9746"/>
          </w:tcPr>
          <w:p>
            <w:r/>
            <w:r>
              <w:rPr>
                <w:rFonts w:ascii="Calibri" w:hAnsi="Calibri"/>
                <w:b w:val="0"/>
                <w:sz w:val="20"/>
              </w:rPr>
              <w:br/>
              <w:br/>
            </w:r>
          </w:p>
        </w:tc>
      </w:tr>
    </w:tbl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746"/>
      </w:tblGrid>
      <w:tr>
        <w:tc>
          <w:tcPr>
            <w:tcW w:type="dxa" w:w="9746"/>
          </w:tcPr>
          <w:p>
            <w:r/>
            <w:r>
              <w:rPr>
                <w:rFonts w:ascii="Calibri" w:hAnsi="Calibri"/>
                <w:b/>
                <w:color w:val="7F8C8D"/>
                <w:sz w:val="18"/>
              </w:rPr>
              <w:t>Für (genaue Bezeichnung der Ware oder Leistung):</w:t>
            </w:r>
          </w:p>
        </w:tc>
      </w:tr>
      <w:tr>
        <w:tc>
          <w:tcPr>
            <w:tcW w:type="dxa" w:w="9746"/>
          </w:tcPr>
          <w:p>
            <w:r/>
            <w:r>
              <w:rPr>
                <w:rFonts w:ascii="Calibri" w:hAnsi="Calibri"/>
                <w:b w:val="0"/>
                <w:sz w:val="20"/>
              </w:rPr>
              <w:br/>
              <w:br/>
            </w:r>
          </w:p>
        </w:tc>
      </w:tr>
    </w:tbl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</w:tcPr>
          <w:p>
            <w:r/>
            <w:r>
              <w:rPr>
                <w:rFonts w:ascii="Calibri" w:hAnsi="Calibri"/>
                <w:b/>
                <w:sz w:val="20"/>
              </w:rPr>
              <w:t>Nettobetrag (€):</w:t>
            </w:r>
          </w:p>
        </w:tc>
        <w:tc>
          <w:tcPr>
            <w:tcW w:type="dxa" w:w="4873"/>
          </w:tcPr>
          <w:p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4873"/>
          </w:tcPr>
          <w:p>
            <w:r/>
            <w:r>
              <w:rPr>
                <w:rFonts w:ascii="Calibri" w:hAnsi="Calibri"/>
                <w:b/>
                <w:sz w:val="20"/>
              </w:rPr>
              <w:t>Umsatzsteuer (0 % / 7 % / 19 %) (€):</w:t>
            </w:r>
          </w:p>
        </w:tc>
        <w:tc>
          <w:tcPr>
            <w:tcW w:type="dxa" w:w="4873"/>
          </w:tcPr>
          <w:p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4873"/>
          </w:tcPr>
          <w:p>
            <w:r/>
            <w:r>
              <w:rPr>
                <w:rFonts w:ascii="Calibri" w:hAnsi="Calibri"/>
                <w:b/>
                <w:sz w:val="20"/>
              </w:rPr>
              <w:t>Bruttobetrag (€):</w:t>
            </w:r>
          </w:p>
        </w:tc>
        <w:tc>
          <w:tcPr>
            <w:tcW w:type="dxa" w:w="4873"/>
          </w:tcPr>
          <w:p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4873"/>
          </w:tcPr>
          <w:p>
            <w:r/>
            <w:r>
              <w:rPr>
                <w:rFonts w:ascii="Calibri" w:hAnsi="Calibri"/>
                <w:b/>
                <w:sz w:val="20"/>
              </w:rPr>
              <w:t>Betrag in Worten:</w:t>
            </w:r>
          </w:p>
        </w:tc>
        <w:tc>
          <w:tcPr>
            <w:tcW w:type="dxa" w:w="4873"/>
          </w:tcPr>
          <w:p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</w:tbl>
    <w:p>
      <w:r>
        <w:rPr>
          <w:rFonts w:ascii="Calibri" w:hAnsi="Calibri"/>
          <w:color w:val="7F8C8D"/>
          <w:sz w:val="16"/>
        </w:rPr>
        <w:t>Hinweis: Die Umsatzsteuer-Zeile füllen nur umsatzsteuerpflichtige Unternehmer aus. Privatpersonen und Kleinunternehmer (§ 19 UStG) lassen sie leer und streichen sie idealerweise – unberechtigter Steuerausweis verpflichtet zur Abführung (§ 14c UStG).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746"/>
      </w:tblGrid>
      <w:tr>
        <w:tc>
          <w:tcPr>
            <w:tcW w:type="dxa" w:w="9746"/>
          </w:tcPr>
          <w:p>
            <w:r/>
            <w:r>
              <w:rPr>
                <w:rFonts w:ascii="Calibri" w:hAnsi="Calibri"/>
                <w:b w:val="0"/>
                <w:sz w:val="20"/>
              </w:rPr>
              <w:t>Zahlungsart:   ☐ bar        ☐ Überweisung        ☐ PayPal / Sonstiges: ____________</w:t>
            </w:r>
          </w:p>
        </w:tc>
      </w:tr>
    </w:tbl>
    <w:p/>
    <w:p>
      <w:r>
        <w:t>Betrag dankend erhalten.</w:t>
      </w:r>
    </w:p>
    <w:p/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sz w:val="20"/>
              </w:rPr>
              <w:t>_____________________________</w:t>
            </w:r>
          </w:p>
        </w:tc>
        <w:tc>
          <w:tcPr>
            <w:tcW w:type="dxa" w:w="4873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sz w:val="20"/>
              </w:rPr>
              <w:t>_____________________________</w:t>
            </w:r>
          </w:p>
        </w:tc>
      </w:tr>
      <w:tr>
        <w:tc>
          <w:tcPr>
            <w:tcW w:type="dxa" w:w="4873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7F8C8D"/>
                <w:sz w:val="18"/>
              </w:rPr>
              <w:t>Ort, Datum</w:t>
            </w:r>
          </w:p>
        </w:tc>
        <w:tc>
          <w:tcPr>
            <w:tcW w:type="dxa" w:w="4873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7F8C8D"/>
                <w:sz w:val="18"/>
              </w:rPr>
              <w:t>Unterschrift des Zahlungsempfängers</w:t>
              <w:br/>
              <w:t>(Name und Anschrift in Druckbuchstaben)</w:t>
            </w:r>
          </w:p>
        </w:tc>
      </w:tr>
    </w:tbl>
    <w:p/>
    <w:p>
      <w:pPr>
        <w:jc w:val="center"/>
      </w:pPr>
      <w:r>
        <w:rPr>
          <w:rFonts w:ascii="Calibri" w:hAnsi="Calibri"/>
          <w:color w:val="7F8C8D"/>
          <w:sz w:val="16"/>
        </w:rPr>
        <w:t>Kostenlose Vorlage von quittungs-generator.de – Quittung auch direkt online als PDF erstellen.</w:t>
      </w:r>
    </w:p>
    <w:sectPr w:rsidR="00FC693F" w:rsidRPr="0006063C" w:rsidSect="00034616"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